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88" w:rsidRDefault="000E45F4" w:rsidP="004E16C4">
      <w:pPr>
        <w:pStyle w:val="a3"/>
        <w:jc w:val="center"/>
        <w:rPr>
          <w:color w:val="000000"/>
          <w:sz w:val="28"/>
          <w:szCs w:val="28"/>
        </w:rPr>
      </w:pPr>
      <w:r w:rsidRPr="000732AB">
        <w:rPr>
          <w:color w:val="000000"/>
          <w:sz w:val="28"/>
          <w:szCs w:val="28"/>
        </w:rPr>
        <w:t xml:space="preserve">Анкета участника сетевой акции </w:t>
      </w:r>
    </w:p>
    <w:p w:rsidR="000E45F4" w:rsidRPr="000732AB" w:rsidRDefault="000E45F4" w:rsidP="004E16C4">
      <w:pPr>
        <w:pStyle w:val="a3"/>
        <w:jc w:val="center"/>
        <w:rPr>
          <w:color w:val="000000"/>
          <w:sz w:val="28"/>
          <w:szCs w:val="28"/>
        </w:rPr>
      </w:pPr>
      <w:r w:rsidRPr="000732AB">
        <w:rPr>
          <w:color w:val="000000"/>
          <w:sz w:val="28"/>
          <w:szCs w:val="28"/>
        </w:rPr>
        <w:t>«</w:t>
      </w:r>
      <w:r w:rsidR="00703BFF">
        <w:rPr>
          <w:color w:val="000000"/>
          <w:sz w:val="28"/>
          <w:szCs w:val="28"/>
        </w:rPr>
        <w:t>Читаем А.С. Новикова - Прибоя</w:t>
      </w:r>
      <w:r w:rsidRPr="000732AB">
        <w:rPr>
          <w:color w:val="000000"/>
          <w:sz w:val="28"/>
          <w:szCs w:val="28"/>
        </w:rPr>
        <w:t>»</w:t>
      </w:r>
    </w:p>
    <w:p w:rsidR="00703BFF" w:rsidRPr="00703BFF" w:rsidRDefault="007275D6" w:rsidP="00703BFF">
      <w:pPr>
        <w:pStyle w:val="a3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703BFF">
        <w:rPr>
          <w:color w:val="000000"/>
          <w:sz w:val="28"/>
          <w:szCs w:val="28"/>
        </w:rPr>
        <w:t xml:space="preserve">Высылается на почту: </w:t>
      </w:r>
      <w:hyperlink r:id="rId5" w:history="1">
        <w:r w:rsidR="00703BFF" w:rsidRPr="00703BFF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foliant9@yandex.ru</w:t>
        </w:r>
      </w:hyperlink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E16C4" w:rsidRPr="004E16C4" w:rsidTr="00703BFF">
        <w:tc>
          <w:tcPr>
            <w:tcW w:w="4785" w:type="dxa"/>
            <w:vAlign w:val="center"/>
          </w:tcPr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  <w:p w:rsidR="004E16C4" w:rsidRDefault="004E16C4" w:rsidP="00703B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03BFF">
              <w:rPr>
                <w:color w:val="000000"/>
                <w:sz w:val="28"/>
                <w:szCs w:val="28"/>
              </w:rPr>
              <w:t xml:space="preserve">Адрес электронной почты для обратной связи и получения </w:t>
            </w:r>
            <w:r w:rsidR="000732AB" w:rsidRPr="00703BFF">
              <w:rPr>
                <w:color w:val="000000"/>
                <w:sz w:val="28"/>
                <w:szCs w:val="28"/>
              </w:rPr>
              <w:t>диплома</w:t>
            </w:r>
            <w:r w:rsidRPr="00703BFF">
              <w:rPr>
                <w:color w:val="000000"/>
                <w:sz w:val="28"/>
                <w:szCs w:val="28"/>
              </w:rPr>
              <w:t>.</w:t>
            </w:r>
          </w:p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</w:tc>
        <w:tc>
          <w:tcPr>
            <w:tcW w:w="4786" w:type="dxa"/>
          </w:tcPr>
          <w:p w:rsidR="004E16C4" w:rsidRPr="004E16C4" w:rsidRDefault="004E16C4" w:rsidP="000E45F4">
            <w:pPr>
              <w:pStyle w:val="a3"/>
              <w:rPr>
                <w:color w:val="000000"/>
              </w:rPr>
            </w:pPr>
          </w:p>
        </w:tc>
      </w:tr>
      <w:tr w:rsidR="004E16C4" w:rsidRPr="004E16C4" w:rsidTr="00703BFF">
        <w:tc>
          <w:tcPr>
            <w:tcW w:w="4785" w:type="dxa"/>
            <w:vAlign w:val="center"/>
          </w:tcPr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  <w:p w:rsidR="004E16C4" w:rsidRDefault="004E16C4" w:rsidP="00703B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03BFF">
              <w:rPr>
                <w:color w:val="000000"/>
                <w:sz w:val="28"/>
                <w:szCs w:val="28"/>
              </w:rPr>
              <w:t xml:space="preserve">Фамилия, имя, отчество участника, его должность и название </w:t>
            </w:r>
            <w:r w:rsidR="005B0B31" w:rsidRPr="00703BFF">
              <w:rPr>
                <w:color w:val="000000"/>
                <w:sz w:val="28"/>
                <w:szCs w:val="28"/>
              </w:rPr>
              <w:t>учреждения</w:t>
            </w:r>
            <w:r w:rsidRPr="00703BFF">
              <w:rPr>
                <w:color w:val="000000"/>
                <w:sz w:val="28"/>
                <w:szCs w:val="28"/>
              </w:rPr>
              <w:t>.</w:t>
            </w:r>
          </w:p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</w:tc>
        <w:tc>
          <w:tcPr>
            <w:tcW w:w="4786" w:type="dxa"/>
          </w:tcPr>
          <w:p w:rsidR="004E16C4" w:rsidRPr="004E16C4" w:rsidRDefault="004E16C4" w:rsidP="000E45F4">
            <w:pPr>
              <w:pStyle w:val="a3"/>
              <w:rPr>
                <w:color w:val="000000"/>
              </w:rPr>
            </w:pPr>
          </w:p>
        </w:tc>
      </w:tr>
      <w:tr w:rsidR="004E16C4" w:rsidRPr="004E16C4" w:rsidTr="00703BFF">
        <w:tc>
          <w:tcPr>
            <w:tcW w:w="4785" w:type="dxa"/>
            <w:vAlign w:val="center"/>
          </w:tcPr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  <w:p w:rsidR="004E16C4" w:rsidRDefault="000732AB" w:rsidP="00703B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03BFF">
              <w:rPr>
                <w:color w:val="000000"/>
                <w:sz w:val="28"/>
                <w:szCs w:val="28"/>
              </w:rPr>
              <w:t>Регион и название населённого пункта (данные для анализа акции).</w:t>
            </w:r>
          </w:p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</w:tc>
        <w:tc>
          <w:tcPr>
            <w:tcW w:w="4786" w:type="dxa"/>
          </w:tcPr>
          <w:p w:rsidR="004E16C4" w:rsidRPr="004E16C4" w:rsidRDefault="004E16C4" w:rsidP="000E45F4">
            <w:pPr>
              <w:pStyle w:val="a3"/>
              <w:rPr>
                <w:color w:val="000000"/>
              </w:rPr>
            </w:pPr>
          </w:p>
        </w:tc>
      </w:tr>
      <w:tr w:rsidR="004E16C4" w:rsidRPr="004E16C4" w:rsidTr="00703BFF">
        <w:tc>
          <w:tcPr>
            <w:tcW w:w="4785" w:type="dxa"/>
            <w:vAlign w:val="center"/>
          </w:tcPr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2"/>
                <w:szCs w:val="28"/>
              </w:rPr>
            </w:pPr>
          </w:p>
          <w:p w:rsidR="004E16C4" w:rsidRDefault="000732AB" w:rsidP="00703BFF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703BFF">
              <w:rPr>
                <w:color w:val="000000"/>
                <w:sz w:val="28"/>
                <w:szCs w:val="28"/>
              </w:rPr>
              <w:t>Ссылка на публикацию.</w:t>
            </w:r>
          </w:p>
          <w:p w:rsidR="00703BFF" w:rsidRPr="00703BFF" w:rsidRDefault="00703BFF" w:rsidP="00703BFF">
            <w:pPr>
              <w:pStyle w:val="a3"/>
              <w:jc w:val="center"/>
              <w:rPr>
                <w:color w:val="000000"/>
                <w:sz w:val="4"/>
                <w:szCs w:val="28"/>
              </w:rPr>
            </w:pPr>
          </w:p>
        </w:tc>
        <w:tc>
          <w:tcPr>
            <w:tcW w:w="4786" w:type="dxa"/>
          </w:tcPr>
          <w:p w:rsidR="004E16C4" w:rsidRPr="004E16C4" w:rsidRDefault="004E16C4" w:rsidP="000E45F4">
            <w:pPr>
              <w:pStyle w:val="a3"/>
              <w:rPr>
                <w:color w:val="000000"/>
              </w:rPr>
            </w:pPr>
          </w:p>
        </w:tc>
      </w:tr>
    </w:tbl>
    <w:p w:rsidR="007275D6" w:rsidRPr="007275D6" w:rsidRDefault="007275D6" w:rsidP="000E45F4">
      <w:pPr>
        <w:pStyle w:val="a3"/>
        <w:rPr>
          <w:color w:val="000000"/>
          <w:sz w:val="27"/>
          <w:szCs w:val="27"/>
        </w:rPr>
      </w:pPr>
    </w:p>
    <w:p w:rsidR="007275D6" w:rsidRPr="007275D6" w:rsidRDefault="007275D6" w:rsidP="007275D6">
      <w:pPr>
        <w:pStyle w:val="a3"/>
        <w:ind w:left="720"/>
        <w:rPr>
          <w:color w:val="000000"/>
          <w:sz w:val="27"/>
          <w:szCs w:val="27"/>
        </w:rPr>
      </w:pPr>
    </w:p>
    <w:p w:rsidR="007275D6" w:rsidRDefault="007275D6" w:rsidP="007275D6">
      <w:pPr>
        <w:pStyle w:val="a3"/>
        <w:rPr>
          <w:color w:val="000000"/>
          <w:sz w:val="27"/>
          <w:szCs w:val="27"/>
        </w:rPr>
      </w:pPr>
    </w:p>
    <w:p w:rsidR="007275D6" w:rsidRDefault="007275D6" w:rsidP="007275D6">
      <w:pPr>
        <w:pStyle w:val="a3"/>
        <w:rPr>
          <w:color w:val="000000"/>
          <w:sz w:val="27"/>
          <w:szCs w:val="27"/>
        </w:rPr>
      </w:pPr>
    </w:p>
    <w:p w:rsidR="00287FFD" w:rsidRDefault="00287FFD" w:rsidP="00670D0D">
      <w:pPr>
        <w:pStyle w:val="a3"/>
      </w:pPr>
    </w:p>
    <w:sectPr w:rsidR="00287FFD" w:rsidSect="0028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0B3E"/>
    <w:multiLevelType w:val="hybridMultilevel"/>
    <w:tmpl w:val="9DDE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F4"/>
    <w:rsid w:val="00045299"/>
    <w:rsid w:val="000732AB"/>
    <w:rsid w:val="000E45F4"/>
    <w:rsid w:val="000E645C"/>
    <w:rsid w:val="00116388"/>
    <w:rsid w:val="00251890"/>
    <w:rsid w:val="00287FFD"/>
    <w:rsid w:val="00446968"/>
    <w:rsid w:val="004E16C4"/>
    <w:rsid w:val="005349C0"/>
    <w:rsid w:val="005B0B31"/>
    <w:rsid w:val="00606179"/>
    <w:rsid w:val="00670D0D"/>
    <w:rsid w:val="00703BFF"/>
    <w:rsid w:val="007275D6"/>
    <w:rsid w:val="00733551"/>
    <w:rsid w:val="0090451E"/>
    <w:rsid w:val="00A27B8D"/>
    <w:rsid w:val="00D1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5D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75D6"/>
    <w:pPr>
      <w:ind w:left="720"/>
      <w:contextualSpacing/>
    </w:pPr>
  </w:style>
  <w:style w:type="table" w:styleId="a6">
    <w:name w:val="Table Grid"/>
    <w:basedOn w:val="a1"/>
    <w:uiPriority w:val="59"/>
    <w:rsid w:val="004E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iant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Schreibikus</cp:lastModifiedBy>
  <cp:revision>13</cp:revision>
  <dcterms:created xsi:type="dcterms:W3CDTF">2020-07-02T11:35:00Z</dcterms:created>
  <dcterms:modified xsi:type="dcterms:W3CDTF">2022-03-11T07:47:00Z</dcterms:modified>
</cp:coreProperties>
</file>