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9" w:rsidRPr="00681A19" w:rsidRDefault="00681A19" w:rsidP="0068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45"/>
          <w:lang w:eastAsia="ru-RU"/>
        </w:rPr>
      </w:pPr>
      <w:r w:rsidRPr="00681A1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45"/>
          <w:lang w:eastAsia="ru-RU"/>
        </w:rPr>
        <w:t>Открытие VIII литературных чтений, посвященных  140-летию со дня рождения писателя-мариниста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45"/>
          <w:lang w:eastAsia="ru-RU"/>
        </w:rPr>
        <w:t xml:space="preserve"> А.С. Новикова-Прибоя.</w:t>
      </w:r>
    </w:p>
    <w:p w:rsidR="00681A19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</w:pPr>
    </w:p>
    <w:p w:rsidR="00F0141C" w:rsidRDefault="00681A19" w:rsidP="00F0141C">
      <w:pPr>
        <w:spacing w:after="0"/>
        <w:ind w:firstLine="567"/>
        <w:jc w:val="both"/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В </w:t>
      </w:r>
      <w:proofErr w:type="spellStart"/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Сасовск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ой</w:t>
      </w:r>
      <w:proofErr w:type="spellEnd"/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 центральн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ой 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 библиотек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и  прошло  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откры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тие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 VIII литературны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х 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чтени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й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, посвященны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х 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 140-летию со дня рождения писателя-мариниста, уроженца села Матвеевское Алексея </w:t>
      </w:r>
      <w:proofErr w:type="spellStart"/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Силыча</w:t>
      </w:r>
      <w:proofErr w:type="spellEnd"/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 Новиков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у</w:t>
      </w:r>
      <w:r w:rsidRPr="00E652E6"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>-Прибо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45"/>
          <w:lang w:eastAsia="ru-RU"/>
        </w:rPr>
        <w:t xml:space="preserve">ю.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Мероприятия,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посвященные писателю,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пройдут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во всех библиотеках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в течени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е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месяца.  Жителей города и района ждут интересные литературные и тематические вечера,  выставки редких книг и фотографий, из</w:t>
      </w:r>
      <w:r w:rsidRP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="00F0141C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альбома </w:t>
      </w:r>
      <w:r w:rsidR="00F0141C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семьи </w:t>
      </w:r>
    </w:p>
    <w:p w:rsidR="00681A19" w:rsidRPr="00E652E6" w:rsidRDefault="00681A19" w:rsidP="00F014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Новиковых, встречи с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родственниками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писателя, экскурсии в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село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Матвеевское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на родину писателя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</w:t>
      </w:r>
    </w:p>
    <w:p w:rsidR="00681A19" w:rsidRPr="00E652E6" w:rsidRDefault="00F0141C" w:rsidP="00F0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716280</wp:posOffset>
            </wp:positionV>
            <wp:extent cx="2600325" cy="2207260"/>
            <wp:effectExtent l="19050" t="0" r="9525" b="0"/>
            <wp:wrapTight wrapText="bothSides">
              <wp:wrapPolygon edited="0">
                <wp:start x="-158" y="0"/>
                <wp:lineTo x="-158" y="21438"/>
                <wp:lineTo x="21679" y="21438"/>
                <wp:lineTo x="21679" y="0"/>
                <wp:lineTo x="-158" y="0"/>
              </wp:wrapPolygon>
            </wp:wrapTight>
            <wp:docPr id="4" name="Рисунок 3" descr="DSC07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74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17375" t="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Первая 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литературная  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встреча прошло в стенах центральной библиотеки 24 марта в 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д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ень рождения писателя.  Ее открыли  самые юные читатели 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воспитанники  детского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развивающего центра «Алые паруса» инсценировкой повести А.С. Но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викова – Прибоя  «Судьба»  и ученики  школы №1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которые прочитали  стихи посвященные писателю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- земляку.</w:t>
      </w:r>
    </w:p>
    <w:p w:rsidR="00681A19" w:rsidRPr="00E652E6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 приветствии  заместителей  глав администраций города  Сасово по социальным вопросам Л.М.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Амелиной</w:t>
      </w:r>
      <w:proofErr w:type="spellEnd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 и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Сасовского</w:t>
      </w:r>
      <w:proofErr w:type="spellEnd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муниципального  района С.А. Усанова звучали слова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 сохранени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памяти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преемственност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и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поколений и продолжени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и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традиций литературных чтений.</w:t>
      </w:r>
    </w:p>
    <w:p w:rsidR="00681A19" w:rsidRPr="00E652E6" w:rsidRDefault="00F0141C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104775</wp:posOffset>
            </wp:positionV>
            <wp:extent cx="2600325" cy="1933575"/>
            <wp:effectExtent l="19050" t="0" r="9525" b="0"/>
            <wp:wrapTight wrapText="bothSides">
              <wp:wrapPolygon edited="0">
                <wp:start x="-158" y="0"/>
                <wp:lineTo x="-158" y="21494"/>
                <wp:lineTo x="21679" y="21494"/>
                <wp:lineTo x="21679" y="0"/>
                <wp:lineTo x="-158" y="0"/>
              </wp:wrapPolygon>
            </wp:wrapTight>
            <wp:docPr id="13" name="Рисунок 13" descr="DSC07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75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</w:t>
      </w:r>
      <w:proofErr w:type="gramStart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Бывший директор центральной библиотеки, организатор шести первых литературных чтений М.А. </w:t>
      </w:r>
      <w:proofErr w:type="spellStart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Грашкина</w:t>
      </w:r>
      <w:proofErr w:type="spellEnd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рассказала о знакомстве с семьей Новиковых, вспомнила  добрым словом бывшего начальника отдела культуры </w:t>
      </w:r>
      <w:proofErr w:type="spellStart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Сасовского</w:t>
      </w:r>
      <w:proofErr w:type="spellEnd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района А.П. Наумова,  сельского  библиотекаря и  главного хранителя  музея в селе Матвеевском Р.И. </w:t>
      </w:r>
      <w:proofErr w:type="spellStart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Букареву</w:t>
      </w:r>
      <w:proofErr w:type="spellEnd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которые поддерживали и помогали в организации музея и  первых чтений.</w:t>
      </w:r>
      <w:r w:rsidRPr="00F0141C">
        <w:rPr>
          <w:sz w:val="40"/>
          <w:szCs w:val="28"/>
        </w:rPr>
        <w:t xml:space="preserve"> </w:t>
      </w:r>
      <w:proofErr w:type="gramEnd"/>
    </w:p>
    <w:p w:rsidR="00681A19" w:rsidRPr="00E652E6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Член Союза писателей России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поэт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В.А. Хомяков   поведал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как  после  десятилетнего перерыва в 1987 году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чтения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были возобновлены,  вспомнил  как, в бытность работы в библиотеке,  вместе с коллегами   готовил к изданию книги «Нам дорог Новиков –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Прибой» и «Победитель бурь».</w:t>
      </w:r>
    </w:p>
    <w:p w:rsidR="00681A19" w:rsidRPr="00E652E6" w:rsidRDefault="00F0141C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89535</wp:posOffset>
            </wp:positionV>
            <wp:extent cx="2494915" cy="2105025"/>
            <wp:effectExtent l="19050" t="0" r="635" b="0"/>
            <wp:wrapTight wrapText="bothSides">
              <wp:wrapPolygon edited="0">
                <wp:start x="-165" y="0"/>
                <wp:lineTo x="-165" y="21502"/>
                <wp:lineTo x="21605" y="21502"/>
                <wp:lineTo x="21605" y="0"/>
                <wp:lineTo x="-165" y="0"/>
              </wp:wrapPolygon>
            </wp:wrapTight>
            <wp:docPr id="3" name="Рисунок 2" descr="DSC0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5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 r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Участник  литературных чтений ч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лен Союза художников России М.В. </w:t>
      </w:r>
      <w:proofErr w:type="spellStart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Рытьков</w:t>
      </w:r>
      <w:proofErr w:type="spellEnd"/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иллюстрировал свои воспоминания  набросками, сделанными на прошедших 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встречах</w:t>
      </w:r>
      <w:r w:rsidR="00681A19"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.</w:t>
      </w:r>
      <w:r w:rsidR="00681A19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</w:p>
    <w:p w:rsidR="00681A19" w:rsidRPr="00E652E6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Начальники управления культуры и туризма города Сасово Т.Н. Панферова и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Сасовского</w:t>
      </w:r>
      <w:proofErr w:type="spellEnd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района А.Н.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Сергунин</w:t>
      </w:r>
      <w:proofErr w:type="spellEnd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  описали не только планируемые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мероприятия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посвященные юбилею, но и поделились своими впечатлениями от знакомства с семьей писателя.</w:t>
      </w:r>
    </w:p>
    <w:p w:rsidR="00681A19" w:rsidRPr="00E652E6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Старейший читатель библиотеки, заслуженный учитель РФ, член литературного объединения «Первая строка»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А.Г.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Кол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ошеина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прочитала стихотворение собственного сочинения,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посвященное А.С. Новикову-Прибою.</w:t>
      </w:r>
    </w:p>
    <w:p w:rsidR="00681A19" w:rsidRPr="00E652E6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  Участник встречи д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иректор Придорожной СОШ  В.Ф. Царапкин 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рассказал о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подготовк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е 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школы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им. А.С. Новикова-Прибоя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к юбилею писателя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,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показал альбом, подаренный школе в 2012 году Ириной Алексеевной Н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овиковой. </w:t>
      </w:r>
    </w:p>
    <w:p w:rsidR="00681A19" w:rsidRDefault="00681A19" w:rsidP="0068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     В заключение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ведущая </w:t>
      </w: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вечера </w:t>
      </w:r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С.П. </w:t>
      </w:r>
      <w:proofErr w:type="spellStart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Сахрова</w:t>
      </w:r>
      <w:proofErr w:type="spellEnd"/>
      <w:r w:rsidRPr="00E652E6"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 пригласила всех присутствующих  27 апреля в центральную библиотеку на круглый стол «Вокруг Цусимы».</w:t>
      </w:r>
    </w:p>
    <w:p w:rsidR="00F0141C" w:rsidRPr="00E652E6" w:rsidRDefault="00F0141C" w:rsidP="00F014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Ромашкина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1"/>
          <w:lang w:eastAsia="ru-RU"/>
        </w:rPr>
        <w:t>, директор ЦБ</w:t>
      </w:r>
    </w:p>
    <w:sectPr w:rsidR="00F0141C" w:rsidRPr="00E652E6" w:rsidSect="0018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19"/>
    <w:rsid w:val="00022E2D"/>
    <w:rsid w:val="00077125"/>
    <w:rsid w:val="0013344A"/>
    <w:rsid w:val="00181DC6"/>
    <w:rsid w:val="00185122"/>
    <w:rsid w:val="002561CF"/>
    <w:rsid w:val="002C7EB9"/>
    <w:rsid w:val="00321D6A"/>
    <w:rsid w:val="003264BE"/>
    <w:rsid w:val="00326E31"/>
    <w:rsid w:val="00346045"/>
    <w:rsid w:val="003A135B"/>
    <w:rsid w:val="003E2484"/>
    <w:rsid w:val="00403CBA"/>
    <w:rsid w:val="00447817"/>
    <w:rsid w:val="00472D12"/>
    <w:rsid w:val="004D0FA8"/>
    <w:rsid w:val="004D4484"/>
    <w:rsid w:val="00511B3F"/>
    <w:rsid w:val="005B235D"/>
    <w:rsid w:val="006562C3"/>
    <w:rsid w:val="00681A19"/>
    <w:rsid w:val="00684A21"/>
    <w:rsid w:val="0069017B"/>
    <w:rsid w:val="008B3AC4"/>
    <w:rsid w:val="008E5458"/>
    <w:rsid w:val="00950708"/>
    <w:rsid w:val="00E44E83"/>
    <w:rsid w:val="00F0141C"/>
    <w:rsid w:val="00F6108B"/>
    <w:rsid w:val="00F861E3"/>
    <w:rsid w:val="00FC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2017-04-04T18:03:00Z</dcterms:created>
  <dcterms:modified xsi:type="dcterms:W3CDTF">2017-04-04T18:27:00Z</dcterms:modified>
</cp:coreProperties>
</file>